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0836" w:rsidRDefault="007D143A" w:rsidP="00DF0836">
      <w:pPr>
        <w:rPr>
          <w:noProof/>
          <w:lang w:val="en-US"/>
        </w:rPr>
      </w:pPr>
      <w:r>
        <w:rPr>
          <w:noProof/>
          <w:lang w:val="en-US"/>
        </w:rPr>
        <w:pict>
          <v:rect id="_x0000_s1028" style="position:absolute;margin-left:-85.05pt;margin-top:-73.6pt;width:614.75pt;height:796.75pt;z-index:251658240">
            <v:fill r:id="rId7" o:title="Cheat Sheet Front" recolor="t" rotate="t" type="frame"/>
          </v:rect>
        </w:pict>
      </w: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eastAsia="es-VE"/>
        </w:rPr>
      </w:pPr>
    </w:p>
    <w:p w:rsidR="00182193" w:rsidRDefault="00182193" w:rsidP="00FA1208">
      <w:pPr>
        <w:rPr>
          <w:rFonts w:cs="Arial"/>
          <w:sz w:val="26"/>
          <w:szCs w:val="26"/>
          <w:lang w:val="en-US"/>
        </w:rPr>
      </w:pPr>
      <w:bookmarkStart w:id="0" w:name="whoare"/>
      <w:bookmarkEnd w:id="0"/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8572F0" w:rsidRDefault="008572F0" w:rsidP="00FA1208">
      <w:pPr>
        <w:rPr>
          <w:rFonts w:cs="Arial"/>
          <w:sz w:val="26"/>
          <w:szCs w:val="26"/>
          <w:lang w:val="en-US"/>
        </w:rPr>
      </w:pPr>
    </w:p>
    <w:p w:rsidR="00150B36" w:rsidRDefault="00C71510" w:rsidP="00FA1208">
      <w:pPr>
        <w:rPr>
          <w:rFonts w:cs="Arial"/>
          <w:sz w:val="26"/>
          <w:szCs w:val="26"/>
          <w:lang w:val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76.65pt;margin-top:73.5pt;width:288.55pt;height:39.4pt;z-index:2516572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" filled="f" stroked="f">
            <v:textbox>
              <w:txbxContent>
                <w:p w:rsidR="00D73D0E" w:rsidRPr="00084562" w:rsidRDefault="00D73D0E" w:rsidP="00D73D0E">
                  <w:pPr>
                    <w:jc w:val="center"/>
                    <w:rPr>
                      <w:rFonts w:ascii="Candara" w:hAnsi="Candara"/>
                      <w:b/>
                      <w:sz w:val="36"/>
                      <w:szCs w:val="40"/>
                      <w:lang w:val="en-US"/>
                    </w:rPr>
                  </w:pPr>
                  <w:r>
                    <w:rPr>
                      <w:rFonts w:ascii="Candara" w:hAnsi="Candara"/>
                      <w:b/>
                      <w:noProof/>
                      <w:color w:val="FFFFFF"/>
                      <w:sz w:val="36"/>
                      <w:szCs w:val="40"/>
                      <w:lang w:val="en-US"/>
                    </w:rPr>
                    <w:t>Powered by</w:t>
                  </w:r>
                  <w:r w:rsidRPr="00084562">
                    <w:rPr>
                      <w:rFonts w:ascii="Candara" w:hAnsi="Candara"/>
                      <w:b/>
                      <w:noProof/>
                      <w:color w:val="404040"/>
                      <w:sz w:val="36"/>
                      <w:szCs w:val="40"/>
                      <w:lang w:val="en-US"/>
                    </w:rPr>
                    <w:t xml:space="preserve"> </w:t>
                  </w:r>
                  <w:r w:rsidRPr="00084562">
                    <w:rPr>
                      <w:rFonts w:ascii="Candara" w:hAnsi="Candara"/>
                      <w:b/>
                      <w:color w:val="FF0000"/>
                      <w:sz w:val="36"/>
                      <w:szCs w:val="40"/>
                      <w:u w:val="single"/>
                      <w:lang w:val="en-US"/>
                    </w:rPr>
                    <w:t>Your Website URL</w:t>
                  </w:r>
                </w:p>
                <w:p w:rsidR="00D73D0E" w:rsidRPr="00670BF4" w:rsidRDefault="00D73D0E" w:rsidP="00D73D0E">
                  <w:pPr>
                    <w:rPr>
                      <w:b/>
                      <w:lang w:val="en-US"/>
                    </w:rPr>
                  </w:pPr>
                </w:p>
              </w:txbxContent>
            </v:textbox>
            <w10:wrap anchorx="margin"/>
          </v:shape>
        </w:pict>
      </w:r>
    </w:p>
    <w:p w:rsidR="00694EE4" w:rsidRPr="002F632D" w:rsidRDefault="00694EE4" w:rsidP="00694EE4">
      <w:pPr>
        <w:tabs>
          <w:tab w:val="left" w:pos="284"/>
          <w:tab w:val="left" w:pos="567"/>
        </w:tabs>
        <w:spacing w:line="240" w:lineRule="auto"/>
        <w:jc w:val="center"/>
        <w:rPr>
          <w:rFonts w:ascii="Georgia" w:hAnsi="Georgia"/>
          <w:b/>
          <w:noProof/>
          <w:sz w:val="56"/>
          <w:szCs w:val="56"/>
          <w:lang w:val="en-US" w:eastAsia="es-VE"/>
        </w:rPr>
      </w:pPr>
      <w:r w:rsidRPr="002F632D">
        <w:rPr>
          <w:rFonts w:ascii="Georgia" w:hAnsi="Georgia"/>
          <w:b/>
          <w:noProof/>
          <w:sz w:val="56"/>
          <w:szCs w:val="56"/>
          <w:lang w:val="en-US" w:eastAsia="es-VE"/>
        </w:rPr>
        <w:lastRenderedPageBreak/>
        <w:t>Limited Special Offer for You:</w:t>
      </w:r>
    </w:p>
    <w:p w:rsidR="00D73D0E" w:rsidRPr="00C67CF0" w:rsidRDefault="00D73D0E" w:rsidP="00D73D0E">
      <w:pPr>
        <w:spacing w:line="240" w:lineRule="auto"/>
        <w:jc w:val="center"/>
        <w:rPr>
          <w:rFonts w:ascii="Candara" w:hAnsi="Candara"/>
          <w:b/>
          <w:color w:val="252525"/>
          <w:sz w:val="56"/>
          <w:szCs w:val="26"/>
          <w:lang w:val="en-US"/>
        </w:rPr>
      </w:pPr>
      <w:r>
        <w:rPr>
          <w:rFonts w:ascii="Candara" w:hAnsi="Candara"/>
          <w:b/>
          <w:color w:val="252525"/>
          <w:sz w:val="56"/>
          <w:szCs w:val="26"/>
          <w:lang w:val="en-US"/>
        </w:rPr>
        <w:t xml:space="preserve">Email Marketing </w:t>
      </w:r>
      <w:r w:rsidR="00930A25">
        <w:rPr>
          <w:rFonts w:ascii="Candara" w:hAnsi="Candara"/>
          <w:b/>
          <w:color w:val="252525"/>
          <w:sz w:val="56"/>
          <w:szCs w:val="26"/>
          <w:lang w:val="en-US"/>
        </w:rPr>
        <w:t>Revolution</w:t>
      </w:r>
    </w:p>
    <w:p w:rsidR="00D73D0E" w:rsidRDefault="00D73D0E" w:rsidP="00D73D0E">
      <w:pPr>
        <w:spacing w:line="240" w:lineRule="auto"/>
        <w:jc w:val="center"/>
        <w:rPr>
          <w:rFonts w:ascii="Candara" w:hAnsi="Candara"/>
          <w:b/>
          <w:sz w:val="26"/>
          <w:szCs w:val="26"/>
          <w:lang w:val="en-US"/>
        </w:rPr>
      </w:pPr>
      <w:r>
        <w:rPr>
          <w:rFonts w:ascii="Candara" w:hAnsi="Candara"/>
          <w:b/>
          <w:sz w:val="26"/>
          <w:szCs w:val="26"/>
          <w:lang w:val="en-US"/>
        </w:rPr>
        <w:t>(Video Training)</w:t>
      </w:r>
    </w:p>
    <w:p w:rsidR="00D73D0E" w:rsidRPr="00382267" w:rsidRDefault="00F92601" w:rsidP="00D73D0E">
      <w:pPr>
        <w:tabs>
          <w:tab w:val="left" w:pos="284"/>
          <w:tab w:val="left" w:pos="567"/>
        </w:tabs>
        <w:spacing w:line="240" w:lineRule="auto"/>
        <w:ind w:left="-567" w:right="-518"/>
        <w:jc w:val="center"/>
        <w:rPr>
          <w:b/>
          <w:noProof/>
          <w:color w:val="FF0000"/>
          <w:sz w:val="44"/>
          <w:lang w:val="en-US"/>
        </w:rPr>
      </w:pPr>
      <w:r>
        <w:rPr>
          <w:b/>
          <w:noProof/>
          <w:color w:val="FF0000"/>
          <w:sz w:val="44"/>
          <w:lang w:val="en-US"/>
        </w:rPr>
        <w:drawing>
          <wp:inline distT="0" distB="0" distL="0" distR="0">
            <wp:extent cx="5534025" cy="3505200"/>
            <wp:effectExtent l="19050" t="0" r="0" b="0"/>
            <wp:docPr id="1" name="Picture 1" descr="Upsell Pack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psell Packag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D0E" w:rsidRDefault="00D73D0E" w:rsidP="00D73D0E">
      <w:pPr>
        <w:tabs>
          <w:tab w:val="left" w:pos="284"/>
          <w:tab w:val="left" w:pos="567"/>
        </w:tabs>
        <w:spacing w:line="240" w:lineRule="auto"/>
        <w:ind w:left="-567" w:right="-518"/>
        <w:jc w:val="center"/>
        <w:rPr>
          <w:noProof/>
          <w:lang w:val="en-US"/>
        </w:rPr>
      </w:pPr>
    </w:p>
    <w:p w:rsidR="00D73D0E" w:rsidRDefault="00D73D0E" w:rsidP="00D73D0E">
      <w:pPr>
        <w:spacing w:line="240" w:lineRule="auto"/>
        <w:jc w:val="center"/>
        <w:rPr>
          <w:rStyle w:val="Hyperlink"/>
          <w:rFonts w:ascii="Candara" w:hAnsi="Candara"/>
          <w:b/>
          <w:noProof/>
          <w:sz w:val="34"/>
          <w:szCs w:val="34"/>
          <w:u w:val="none"/>
          <w:lang w:val="en-US" w:eastAsia="es-VE"/>
        </w:rPr>
      </w:pPr>
      <w:r w:rsidRPr="00D70A87">
        <w:rPr>
          <w:rFonts w:ascii="Candara" w:hAnsi="Candara"/>
          <w:b/>
          <w:noProof/>
          <w:sz w:val="34"/>
          <w:szCs w:val="34"/>
          <w:lang w:val="en-US" w:eastAsia="es-VE"/>
        </w:rPr>
        <w:t>Click Here to Download Your Video Training!</w:t>
      </w:r>
      <w:r w:rsidRPr="00A21CCF">
        <w:rPr>
          <w:rStyle w:val="Hyperlink"/>
          <w:rFonts w:ascii="Candara" w:hAnsi="Candara"/>
          <w:b/>
          <w:noProof/>
          <w:sz w:val="34"/>
          <w:szCs w:val="34"/>
          <w:u w:val="none"/>
          <w:lang w:val="en-US" w:eastAsia="es-VE"/>
        </w:rPr>
        <w:t xml:space="preserve"> </w:t>
      </w:r>
    </w:p>
    <w:p w:rsidR="00D73D0E" w:rsidRDefault="00D73D0E" w:rsidP="00D73D0E">
      <w:pPr>
        <w:spacing w:line="240" w:lineRule="auto"/>
        <w:jc w:val="center"/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</w:pPr>
      <w:r w:rsidRPr="00A21CCF"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(</w:t>
      </w:r>
      <w:r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Insert your Upsell Offer URL</w:t>
      </w:r>
      <w:r w:rsidRPr="00A21CCF"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)</w:t>
      </w:r>
    </w:p>
    <w:p w:rsidR="00694EE4" w:rsidRDefault="00694EE4" w:rsidP="00694EE4">
      <w:pPr>
        <w:spacing w:line="240" w:lineRule="auto"/>
        <w:jc w:val="center"/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</w:pPr>
    </w:p>
    <w:p w:rsidR="00694EE4" w:rsidRDefault="00694EE4" w:rsidP="00694EE4">
      <w:pPr>
        <w:spacing w:line="360" w:lineRule="auto"/>
        <w:jc w:val="center"/>
        <w:rPr>
          <w:rFonts w:ascii="Georgia" w:hAnsi="Georgia"/>
          <w:b/>
          <w:sz w:val="56"/>
          <w:szCs w:val="56"/>
          <w:lang w:val="en-US"/>
        </w:rPr>
      </w:pPr>
    </w:p>
    <w:p w:rsidR="00EE4729" w:rsidRDefault="00EE4729" w:rsidP="00804C67">
      <w:pPr>
        <w:jc w:val="center"/>
        <w:rPr>
          <w:rFonts w:ascii="Candara" w:hAnsi="Candara" w:cs="Arial"/>
          <w:b/>
          <w:sz w:val="26"/>
          <w:szCs w:val="26"/>
          <w:lang w:val="en-US"/>
        </w:rPr>
      </w:pPr>
    </w:p>
    <w:tbl>
      <w:tblPr>
        <w:tblW w:w="0" w:type="auto"/>
        <w:tblLook w:val="04A0"/>
      </w:tblPr>
      <w:tblGrid>
        <w:gridCol w:w="4414"/>
        <w:gridCol w:w="4414"/>
      </w:tblGrid>
      <w:tr w:rsidR="00FD410F" w:rsidRPr="00EE195A" w:rsidTr="00C71510">
        <w:tc>
          <w:tcPr>
            <w:tcW w:w="4414" w:type="dxa"/>
            <w:shd w:val="clear" w:color="auto" w:fill="auto"/>
          </w:tcPr>
          <w:p w:rsidR="00FD410F" w:rsidRPr="00C71510" w:rsidRDefault="00BA4368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 w:cs="Arial"/>
                <w:b/>
                <w:sz w:val="30"/>
                <w:szCs w:val="30"/>
                <w:lang w:val="en-US"/>
              </w:rPr>
              <w:t>Email Marketing types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4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Confirmation Email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4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lastRenderedPageBreak/>
              <w:t xml:space="preserve">Informational Email 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4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Lifecycle Email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4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Transactional Email</w:t>
            </w:r>
          </w:p>
          <w:p w:rsidR="00FD410F" w:rsidRPr="00C71510" w:rsidRDefault="00BA4368" w:rsidP="00C71510">
            <w:pPr>
              <w:pStyle w:val="ListParagraph"/>
              <w:numPr>
                <w:ilvl w:val="0"/>
                <w:numId w:val="24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Promotional Email</w:t>
            </w:r>
          </w:p>
        </w:tc>
        <w:tc>
          <w:tcPr>
            <w:tcW w:w="4414" w:type="dxa"/>
            <w:shd w:val="clear" w:color="auto" w:fill="auto"/>
          </w:tcPr>
          <w:p w:rsidR="00FD410F" w:rsidRPr="00C71510" w:rsidRDefault="00BA4368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 w:cs="Arial"/>
                <w:b/>
                <w:sz w:val="30"/>
                <w:szCs w:val="30"/>
                <w:lang w:val="en-US"/>
              </w:rPr>
              <w:lastRenderedPageBreak/>
              <w:t>How to get started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5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Define your audience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5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lastRenderedPageBreak/>
              <w:t>Define your goals</w:t>
            </w:r>
          </w:p>
          <w:p w:rsidR="00BA4368" w:rsidRPr="00C71510" w:rsidRDefault="00BA4368" w:rsidP="00C71510">
            <w:pPr>
              <w:pStyle w:val="ListParagraph"/>
              <w:numPr>
                <w:ilvl w:val="0"/>
                <w:numId w:val="25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Define your strategy</w:t>
            </w:r>
          </w:p>
          <w:p w:rsidR="00FD410F" w:rsidRPr="00C71510" w:rsidRDefault="00BA4368" w:rsidP="00C71510">
            <w:pPr>
              <w:pStyle w:val="ListParagraph"/>
              <w:numPr>
                <w:ilvl w:val="0"/>
                <w:numId w:val="25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Test your strategy</w:t>
            </w:r>
          </w:p>
        </w:tc>
      </w:tr>
      <w:tr w:rsidR="00271C30" w:rsidRPr="00EE195A" w:rsidTr="00C71510">
        <w:tc>
          <w:tcPr>
            <w:tcW w:w="4414" w:type="dxa"/>
            <w:shd w:val="clear" w:color="auto" w:fill="auto"/>
          </w:tcPr>
          <w:p w:rsidR="00271C30" w:rsidRPr="00C71510" w:rsidRDefault="00271C30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lastRenderedPageBreak/>
              <w:t>Amazing Benefits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1. Low Cost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2. Easy to track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3. ROI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4. Reduced Time &amp; Effort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5. Segment Users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6. Personalized Messages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7. Increases Brand Awareness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8. Driving More Sales Conversions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9. Targeted</w:t>
            </w:r>
          </w:p>
          <w:p w:rsidR="00271C30" w:rsidRPr="00C71510" w:rsidRDefault="00271C30" w:rsidP="00C71510">
            <w:pPr>
              <w:pStyle w:val="ListParagraph"/>
              <w:numPr>
                <w:ilvl w:val="0"/>
                <w:numId w:val="21"/>
              </w:numPr>
              <w:spacing w:line="240" w:lineRule="auto"/>
              <w:rPr>
                <w:rFonts w:ascii="Candara" w:hAnsi="Candara"/>
                <w:b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10. Nurture relationships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 w:cs="Arial"/>
                <w:b/>
                <w:sz w:val="20"/>
                <w:szCs w:val="20"/>
                <w:lang w:val="en-US"/>
              </w:rPr>
            </w:pPr>
          </w:p>
        </w:tc>
        <w:tc>
          <w:tcPr>
            <w:tcW w:w="4414" w:type="dxa"/>
            <w:shd w:val="clear" w:color="auto" w:fill="auto"/>
          </w:tcPr>
          <w:p w:rsidR="00271C30" w:rsidRPr="00C71510" w:rsidRDefault="00271C30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t>Automation Tools</w:t>
            </w:r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sz w:val="20"/>
                <w:szCs w:val="20"/>
              </w:rPr>
            </w:pPr>
            <w:hyperlink r:id="rId9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MailChimp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sz w:val="20"/>
                <w:szCs w:val="20"/>
              </w:rPr>
            </w:pPr>
            <w:hyperlink r:id="rId10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AWeber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sz w:val="20"/>
                <w:szCs w:val="20"/>
              </w:rPr>
            </w:pPr>
            <w:hyperlink r:id="rId11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Constant Contact</w:t>
              </w:r>
            </w:hyperlink>
            <w:r w:rsidR="00271C30" w:rsidRPr="00C71510">
              <w:rPr>
                <w:rFonts w:ascii="Candara" w:hAnsi="Candara"/>
                <w:sz w:val="20"/>
                <w:szCs w:val="20"/>
              </w:rPr>
              <w:t xml:space="preserve"> </w:t>
            </w:r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sz w:val="20"/>
                <w:szCs w:val="20"/>
              </w:rPr>
            </w:pPr>
            <w:hyperlink r:id="rId12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iContact</w:t>
              </w:r>
            </w:hyperlink>
            <w:r w:rsidR="00271C30" w:rsidRPr="00C71510">
              <w:rPr>
                <w:rFonts w:ascii="Candara" w:hAnsi="Candara"/>
                <w:sz w:val="20"/>
                <w:szCs w:val="20"/>
              </w:rPr>
              <w:t xml:space="preserve"> </w:t>
            </w:r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b/>
                <w:sz w:val="20"/>
                <w:szCs w:val="20"/>
              </w:rPr>
            </w:pPr>
            <w:hyperlink r:id="rId13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Get Response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b/>
                <w:sz w:val="20"/>
                <w:szCs w:val="20"/>
              </w:rPr>
            </w:pPr>
            <w:hyperlink r:id="rId14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Mad Mimi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b/>
                <w:sz w:val="20"/>
                <w:szCs w:val="20"/>
              </w:rPr>
            </w:pPr>
            <w:hyperlink r:id="rId15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Infusionsoft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sz w:val="20"/>
                <w:szCs w:val="20"/>
              </w:rPr>
            </w:pPr>
            <w:hyperlink r:id="rId16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Benchmark Email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b/>
                <w:sz w:val="20"/>
                <w:szCs w:val="20"/>
              </w:rPr>
            </w:pPr>
            <w:hyperlink r:id="rId17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Graphic Mail</w:t>
              </w:r>
            </w:hyperlink>
          </w:p>
          <w:p w:rsidR="00271C30" w:rsidRPr="00C71510" w:rsidRDefault="00D72EAD" w:rsidP="00C71510">
            <w:pPr>
              <w:pStyle w:val="ListParagraph"/>
              <w:numPr>
                <w:ilvl w:val="0"/>
                <w:numId w:val="30"/>
              </w:numPr>
              <w:spacing w:after="160" w:line="360" w:lineRule="auto"/>
              <w:ind w:left="810"/>
              <w:rPr>
                <w:rFonts w:ascii="Candara" w:hAnsi="Candara"/>
                <w:b/>
                <w:sz w:val="20"/>
                <w:szCs w:val="20"/>
              </w:rPr>
            </w:pPr>
            <w:hyperlink r:id="rId18" w:history="1">
              <w:r w:rsidR="00271C30"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Campaign Monitor</w:t>
              </w:r>
            </w:hyperlink>
          </w:p>
          <w:p w:rsidR="00271C30" w:rsidRPr="00C71510" w:rsidRDefault="00271C30" w:rsidP="00C71510">
            <w:pPr>
              <w:spacing w:line="240" w:lineRule="auto"/>
              <w:jc w:val="center"/>
              <w:rPr>
                <w:rFonts w:ascii="Candara" w:hAnsi="Candara" w:cs="Arial"/>
                <w:b/>
                <w:sz w:val="20"/>
                <w:szCs w:val="20"/>
                <w:lang w:val="en-US"/>
              </w:rPr>
            </w:pPr>
          </w:p>
        </w:tc>
      </w:tr>
      <w:tr w:rsidR="00271C30" w:rsidRPr="00C71510" w:rsidTr="00C71510">
        <w:tc>
          <w:tcPr>
            <w:tcW w:w="4414" w:type="dxa"/>
            <w:shd w:val="clear" w:color="auto" w:fill="auto"/>
          </w:tcPr>
          <w:p w:rsidR="00271C30" w:rsidRPr="00C71510" w:rsidRDefault="00271C30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t>The 10 do’s.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1. Use automation to follow up leads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2. Clean your email lists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3. Offer the option to unsubscribe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4. Use Abandoned Shopping Carts to Your Advantage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5. Follow the CAN-SPAM Act Laws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6. Make your landing page one click away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7. Split Testing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8. Include a signature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9. Use a double opt-in email list</w:t>
            </w:r>
          </w:p>
          <w:p w:rsidR="00271C30" w:rsidRPr="00C71510" w:rsidRDefault="00271C30" w:rsidP="00C71510">
            <w:pPr>
              <w:spacing w:line="240" w:lineRule="auto"/>
              <w:rPr>
                <w:rFonts w:ascii="Candara" w:hAnsi="Candara"/>
                <w:b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lastRenderedPageBreak/>
              <w:t>10. Write enticing subject lines and messaging</w:t>
            </w:r>
          </w:p>
        </w:tc>
        <w:tc>
          <w:tcPr>
            <w:tcW w:w="4414" w:type="dxa"/>
            <w:shd w:val="clear" w:color="auto" w:fill="auto"/>
          </w:tcPr>
          <w:p w:rsidR="00EE195A" w:rsidRPr="00C71510" w:rsidRDefault="00EE195A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lastRenderedPageBreak/>
              <w:t>The 10 don’ts.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1. Don't Purchase email lists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2. Don't ignore your campaign reports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3. Don’t send the same content over and over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4. Don’t use Offensive content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5. Don’t Send Emails too frequently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6. Don’t Spam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7. Don't forget to socialize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8. Don't forget to use proper subject lines</w:t>
            </w:r>
          </w:p>
          <w:p w:rsidR="00EE195A" w:rsidRPr="00C71510" w:rsidRDefault="00EE195A" w:rsidP="00C71510">
            <w:pPr>
              <w:spacing w:line="240" w:lineRule="auto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9. Don’t use too many offers</w:t>
            </w:r>
          </w:p>
          <w:p w:rsidR="00271C30" w:rsidRPr="00C71510" w:rsidRDefault="00EE195A" w:rsidP="00C71510">
            <w:pPr>
              <w:spacing w:line="240" w:lineRule="auto"/>
              <w:rPr>
                <w:rFonts w:ascii="Candara" w:hAnsi="Candara"/>
                <w:b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lastRenderedPageBreak/>
              <w:t>10. Don't use too many graphics</w:t>
            </w:r>
          </w:p>
        </w:tc>
      </w:tr>
      <w:tr w:rsidR="00432635" w:rsidRPr="00C71510" w:rsidTr="00C71510">
        <w:tc>
          <w:tcPr>
            <w:tcW w:w="4414" w:type="dxa"/>
            <w:shd w:val="clear" w:color="auto" w:fill="auto"/>
          </w:tcPr>
          <w:p w:rsidR="00432635" w:rsidRPr="00C71510" w:rsidRDefault="00432635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</w:p>
          <w:p w:rsidR="00432635" w:rsidRPr="00C71510" w:rsidRDefault="00432635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t>Shocking Case Studies.</w:t>
            </w:r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19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Shoe Zone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0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Sobieski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1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Craghoppers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2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Bags ETC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3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Mango Bikes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4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ITV Studios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5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Sundance Catalog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6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The Motley Fool UK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</w:rPr>
            </w:pPr>
            <w:hyperlink r:id="rId27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Vemma Europe</w:t>
              </w:r>
            </w:hyperlink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1"/>
              </w:numPr>
              <w:spacing w:after="160" w:line="360" w:lineRule="auto"/>
              <w:ind w:left="630"/>
              <w:rPr>
                <w:rFonts w:ascii="Candara" w:hAnsi="Candara"/>
                <w:b/>
                <w:sz w:val="20"/>
                <w:szCs w:val="20"/>
                <w:u w:val="single"/>
              </w:rPr>
            </w:pPr>
            <w:hyperlink r:id="rId28" w:history="1">
              <w:r w:rsidRPr="00C71510">
                <w:rPr>
                  <w:rStyle w:val="Hyperlink"/>
                  <w:rFonts w:ascii="Candara" w:hAnsi="Candara"/>
                  <w:b/>
                  <w:sz w:val="20"/>
                  <w:szCs w:val="20"/>
                </w:rPr>
                <w:t>WeDo Technologies</w:t>
              </w:r>
            </w:hyperlink>
          </w:p>
        </w:tc>
        <w:tc>
          <w:tcPr>
            <w:tcW w:w="4414" w:type="dxa"/>
            <w:shd w:val="clear" w:color="auto" w:fill="auto"/>
          </w:tcPr>
          <w:p w:rsidR="00432635" w:rsidRPr="00C71510" w:rsidRDefault="00432635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</w:p>
          <w:p w:rsidR="00432635" w:rsidRPr="00C71510" w:rsidRDefault="00432635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  <w:r w:rsidRPr="00C71510">
              <w:rPr>
                <w:rFonts w:ascii="Candara" w:hAnsi="Candara"/>
                <w:b/>
                <w:sz w:val="30"/>
                <w:szCs w:val="30"/>
                <w:lang w:val="en-US"/>
              </w:rPr>
              <w:t>Shocking Case Studies.</w:t>
            </w:r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4"/>
              </w:numPr>
              <w:spacing w:line="360" w:lineRule="auto"/>
              <w:ind w:left="513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Advertising Affiliates Products to your Email list.</w:t>
            </w:r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4"/>
              </w:numPr>
              <w:spacing w:line="360" w:lineRule="auto"/>
              <w:ind w:left="513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>Advertising CPA offers to your Email list.</w:t>
            </w:r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4"/>
              </w:numPr>
              <w:spacing w:line="360" w:lineRule="auto"/>
              <w:ind w:left="513"/>
              <w:rPr>
                <w:rFonts w:ascii="Candara" w:hAnsi="Candara"/>
                <w:sz w:val="20"/>
                <w:szCs w:val="20"/>
                <w:lang w:val="en-US"/>
              </w:rPr>
            </w:pPr>
            <w:r w:rsidRPr="00C71510">
              <w:rPr>
                <w:rFonts w:ascii="Candara" w:hAnsi="Candara"/>
                <w:sz w:val="20"/>
                <w:szCs w:val="20"/>
                <w:lang w:val="en-US"/>
              </w:rPr>
              <w:t xml:space="preserve">Make money by selling solo ads. </w:t>
            </w:r>
          </w:p>
          <w:p w:rsidR="00432635" w:rsidRPr="00C71510" w:rsidRDefault="00432635" w:rsidP="00C71510">
            <w:pPr>
              <w:pStyle w:val="ListParagraph"/>
              <w:numPr>
                <w:ilvl w:val="0"/>
                <w:numId w:val="34"/>
              </w:numPr>
              <w:spacing w:line="360" w:lineRule="auto"/>
              <w:ind w:left="513"/>
              <w:rPr>
                <w:rFonts w:ascii="Candara" w:hAnsi="Candara"/>
                <w:sz w:val="20"/>
                <w:szCs w:val="20"/>
              </w:rPr>
            </w:pPr>
            <w:r w:rsidRPr="00C71510">
              <w:rPr>
                <w:rFonts w:ascii="Candara" w:hAnsi="Candara"/>
                <w:sz w:val="20"/>
                <w:szCs w:val="20"/>
              </w:rPr>
              <w:t>IM Product Launches.</w:t>
            </w:r>
          </w:p>
          <w:p w:rsidR="00432635" w:rsidRPr="00C71510" w:rsidRDefault="00432635" w:rsidP="00C71510">
            <w:pPr>
              <w:spacing w:line="240" w:lineRule="auto"/>
              <w:jc w:val="center"/>
              <w:rPr>
                <w:rFonts w:ascii="Candara" w:hAnsi="Candara"/>
                <w:b/>
                <w:sz w:val="30"/>
                <w:szCs w:val="30"/>
                <w:lang w:val="en-US"/>
              </w:rPr>
            </w:pPr>
          </w:p>
        </w:tc>
      </w:tr>
    </w:tbl>
    <w:p w:rsidR="00271C30" w:rsidRDefault="00271C30" w:rsidP="00271C30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271C30" w:rsidRPr="00271C30" w:rsidRDefault="00271C30" w:rsidP="00271C30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0B0A27" w:rsidRPr="008F52D6" w:rsidRDefault="000B0A27" w:rsidP="00EC44A6">
      <w:pPr>
        <w:spacing w:line="240" w:lineRule="auto"/>
        <w:rPr>
          <w:rFonts w:ascii="Candara" w:hAnsi="Candara"/>
          <w:sz w:val="24"/>
          <w:szCs w:val="24"/>
          <w:lang w:val="en-US"/>
        </w:rPr>
      </w:pPr>
    </w:p>
    <w:sectPr w:rsidR="000B0A27" w:rsidRPr="008F52D6" w:rsidSect="00F63FDE">
      <w:headerReference w:type="default" r:id="rId29"/>
      <w:footerReference w:type="default" r:id="rId30"/>
      <w:pgSz w:w="12240" w:h="15840" w:code="1"/>
      <w:pgMar w:top="1417" w:right="1701" w:bottom="1417" w:left="1701" w:header="0" w:footer="283" w:gutter="0"/>
      <w:pgNumType w:start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2D50" w:rsidRDefault="00582D50" w:rsidP="009F70B9">
      <w:pPr>
        <w:spacing w:after="0" w:line="240" w:lineRule="auto"/>
      </w:pPr>
      <w:r>
        <w:separator/>
      </w:r>
    </w:p>
  </w:endnote>
  <w:endnote w:type="continuationSeparator" w:id="1">
    <w:p w:rsidR="00582D50" w:rsidRDefault="00582D50" w:rsidP="009F70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7308" w:rsidRDefault="005A433D" w:rsidP="003D408E">
    <w:pPr>
      <w:pStyle w:val="Footer"/>
      <w:jc w:val="center"/>
      <w:rPr>
        <w:rFonts w:ascii="Candara" w:hAnsi="Candara"/>
        <w:b/>
        <w:color w:val="FF0000"/>
        <w:sz w:val="24"/>
        <w:szCs w:val="24"/>
        <w:lang w:val="en-US"/>
      </w:rPr>
    </w:pPr>
    <w:r>
      <w:rPr>
        <w:rFonts w:ascii="Candara" w:hAnsi="Candara"/>
        <w:b/>
        <w:lang w:val="en-US"/>
      </w:rPr>
      <w:t xml:space="preserve">Click here to access </w:t>
    </w:r>
    <w:r w:rsidR="00D70667" w:rsidRPr="00844CEC">
      <w:rPr>
        <w:rFonts w:ascii="Candara" w:hAnsi="Candara"/>
        <w:b/>
        <w:lang w:val="en-US"/>
      </w:rPr>
      <w:t xml:space="preserve">my exclusive </w:t>
    </w:r>
    <w:r w:rsidR="00D73D0E">
      <w:rPr>
        <w:rFonts w:ascii="Candara" w:hAnsi="Candara"/>
        <w:b/>
        <w:lang w:val="en-US"/>
      </w:rPr>
      <w:t>Email Marketing</w:t>
    </w:r>
    <w:r w:rsidR="00D70667" w:rsidRPr="00844CEC">
      <w:rPr>
        <w:rFonts w:ascii="Candara" w:hAnsi="Candara"/>
        <w:b/>
        <w:lang w:val="en-US"/>
      </w:rPr>
      <w:t xml:space="preserve"> Video Training!</w:t>
    </w:r>
    <w:r w:rsidR="00D70667" w:rsidRPr="00844CEC">
      <w:rPr>
        <w:rFonts w:ascii="Candara" w:hAnsi="Candara"/>
        <w:b/>
        <w:color w:val="FF0000"/>
        <w:lang w:val="en-US"/>
      </w:rPr>
      <w:t xml:space="preserve"> (Insert URL)</w:t>
    </w:r>
  </w:p>
  <w:p w:rsidR="00FF7308" w:rsidRPr="00FF7308" w:rsidRDefault="00FF7308">
    <w:pPr>
      <w:pStyle w:val="Footer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2D50" w:rsidRDefault="00582D50" w:rsidP="009F70B9">
      <w:pPr>
        <w:spacing w:after="0" w:line="240" w:lineRule="auto"/>
      </w:pPr>
      <w:r>
        <w:separator/>
      </w:r>
    </w:p>
  </w:footnote>
  <w:footnote w:type="continuationSeparator" w:id="1">
    <w:p w:rsidR="00582D50" w:rsidRDefault="00582D50" w:rsidP="009F70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143A" w:rsidRDefault="00930A25">
    <w:pPr>
      <w:pStyle w:val="Header"/>
    </w:pPr>
    <w:r>
      <w:rPr>
        <w:noProof/>
        <w:lang w:val="en-US"/>
      </w:rPr>
      <w:pict>
        <v:rect id="_x0000_s2050" style="position:absolute;margin-left:-85.05pt;margin-top:0;width:611.3pt;height:69.25pt;z-index:251657728">
          <v:fill r:id="rId1" o:title="Cheat Sheet" recolor="t" rotate="t" type="fram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3611B6"/>
    <w:multiLevelType w:val="hybridMultilevel"/>
    <w:tmpl w:val="2F38EED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8012F6"/>
    <w:multiLevelType w:val="hybridMultilevel"/>
    <w:tmpl w:val="F6CEE4E0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31F64"/>
    <w:multiLevelType w:val="hybridMultilevel"/>
    <w:tmpl w:val="D08867BC"/>
    <w:lvl w:ilvl="0" w:tplc="0F822D44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0C3F6DE5"/>
    <w:multiLevelType w:val="hybridMultilevel"/>
    <w:tmpl w:val="51F6C29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127C63"/>
    <w:multiLevelType w:val="hybridMultilevel"/>
    <w:tmpl w:val="5A3E8F1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861533"/>
    <w:multiLevelType w:val="hybridMultilevel"/>
    <w:tmpl w:val="3DBA7DA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4054599"/>
    <w:multiLevelType w:val="hybridMultilevel"/>
    <w:tmpl w:val="A8DEEA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005B68"/>
    <w:multiLevelType w:val="hybridMultilevel"/>
    <w:tmpl w:val="E132DB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E97B13"/>
    <w:multiLevelType w:val="hybridMultilevel"/>
    <w:tmpl w:val="920C516A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EB517A"/>
    <w:multiLevelType w:val="hybridMultilevel"/>
    <w:tmpl w:val="E25A5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0413BD"/>
    <w:multiLevelType w:val="hybridMultilevel"/>
    <w:tmpl w:val="EF8A42C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3B5972"/>
    <w:multiLevelType w:val="hybridMultilevel"/>
    <w:tmpl w:val="5F9EB11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983DDA"/>
    <w:multiLevelType w:val="hybridMultilevel"/>
    <w:tmpl w:val="1754780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2E251F"/>
    <w:multiLevelType w:val="hybridMultilevel"/>
    <w:tmpl w:val="01C8A6F2"/>
    <w:lvl w:ilvl="0" w:tplc="213EAE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543C28"/>
    <w:multiLevelType w:val="hybridMultilevel"/>
    <w:tmpl w:val="2EB89AC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B641F5"/>
    <w:multiLevelType w:val="hybridMultilevel"/>
    <w:tmpl w:val="1396BC94"/>
    <w:lvl w:ilvl="0" w:tplc="0F822D44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18A42B5"/>
    <w:multiLevelType w:val="hybridMultilevel"/>
    <w:tmpl w:val="CEA881A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8FA8AB3C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0070C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4E23A9"/>
    <w:multiLevelType w:val="hybridMultilevel"/>
    <w:tmpl w:val="DE52990A"/>
    <w:lvl w:ilvl="0" w:tplc="2BE2F2D8">
      <w:start w:val="1"/>
      <w:numFmt w:val="decimal"/>
      <w:lvlText w:val="%1."/>
      <w:lvlJc w:val="left"/>
      <w:pPr>
        <w:ind w:left="180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DC40C0"/>
    <w:multiLevelType w:val="hybridMultilevel"/>
    <w:tmpl w:val="A3963A84"/>
    <w:lvl w:ilvl="0" w:tplc="04A0B8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F91A25"/>
    <w:multiLevelType w:val="hybridMultilevel"/>
    <w:tmpl w:val="46A8FEDA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4C57E53"/>
    <w:multiLevelType w:val="hybridMultilevel"/>
    <w:tmpl w:val="23D0655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FF4624"/>
    <w:multiLevelType w:val="hybridMultilevel"/>
    <w:tmpl w:val="4A76171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C6E1FA4"/>
    <w:multiLevelType w:val="hybridMultilevel"/>
    <w:tmpl w:val="2094239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C7A04C8"/>
    <w:multiLevelType w:val="hybridMultilevel"/>
    <w:tmpl w:val="3A8EA19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0B845F9"/>
    <w:multiLevelType w:val="hybridMultilevel"/>
    <w:tmpl w:val="6EF40EE8"/>
    <w:lvl w:ilvl="0" w:tplc="0F822D44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63063A89"/>
    <w:multiLevelType w:val="hybridMultilevel"/>
    <w:tmpl w:val="0AB2B2BA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8FA8AB3C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0070C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F059D9"/>
    <w:multiLevelType w:val="hybridMultilevel"/>
    <w:tmpl w:val="53EE4F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767247D"/>
    <w:multiLevelType w:val="hybridMultilevel"/>
    <w:tmpl w:val="02A6E5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AB5CBE"/>
    <w:multiLevelType w:val="hybridMultilevel"/>
    <w:tmpl w:val="3DB6D0A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1E0C7F"/>
    <w:multiLevelType w:val="hybridMultilevel"/>
    <w:tmpl w:val="0C0808A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A56E5B"/>
    <w:multiLevelType w:val="hybridMultilevel"/>
    <w:tmpl w:val="A3963A84"/>
    <w:lvl w:ilvl="0" w:tplc="04A0B8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31511F"/>
    <w:multiLevelType w:val="hybridMultilevel"/>
    <w:tmpl w:val="C56095E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F214AE"/>
    <w:multiLevelType w:val="hybridMultilevel"/>
    <w:tmpl w:val="14C06D0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CB61DA"/>
    <w:multiLevelType w:val="hybridMultilevel"/>
    <w:tmpl w:val="286E6C9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3"/>
  </w:num>
  <w:num w:numId="3">
    <w:abstractNumId w:val="4"/>
  </w:num>
  <w:num w:numId="4">
    <w:abstractNumId w:val="6"/>
  </w:num>
  <w:num w:numId="5">
    <w:abstractNumId w:val="10"/>
  </w:num>
  <w:num w:numId="6">
    <w:abstractNumId w:val="21"/>
  </w:num>
  <w:num w:numId="7">
    <w:abstractNumId w:val="28"/>
  </w:num>
  <w:num w:numId="8">
    <w:abstractNumId w:val="7"/>
  </w:num>
  <w:num w:numId="9">
    <w:abstractNumId w:val="20"/>
  </w:num>
  <w:num w:numId="10">
    <w:abstractNumId w:val="1"/>
  </w:num>
  <w:num w:numId="11">
    <w:abstractNumId w:val="16"/>
  </w:num>
  <w:num w:numId="12">
    <w:abstractNumId w:val="2"/>
  </w:num>
  <w:num w:numId="13">
    <w:abstractNumId w:val="24"/>
  </w:num>
  <w:num w:numId="14">
    <w:abstractNumId w:val="33"/>
  </w:num>
  <w:num w:numId="15">
    <w:abstractNumId w:val="25"/>
  </w:num>
  <w:num w:numId="16">
    <w:abstractNumId w:val="22"/>
  </w:num>
  <w:num w:numId="17">
    <w:abstractNumId w:val="15"/>
  </w:num>
  <w:num w:numId="18">
    <w:abstractNumId w:val="19"/>
  </w:num>
  <w:num w:numId="19">
    <w:abstractNumId w:val="11"/>
  </w:num>
  <w:num w:numId="20">
    <w:abstractNumId w:val="31"/>
  </w:num>
  <w:num w:numId="21">
    <w:abstractNumId w:val="8"/>
  </w:num>
  <w:num w:numId="22">
    <w:abstractNumId w:val="3"/>
  </w:num>
  <w:num w:numId="23">
    <w:abstractNumId w:val="32"/>
  </w:num>
  <w:num w:numId="24">
    <w:abstractNumId w:val="0"/>
  </w:num>
  <w:num w:numId="25">
    <w:abstractNumId w:val="29"/>
  </w:num>
  <w:num w:numId="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2"/>
  </w:num>
  <w:num w:numId="29">
    <w:abstractNumId w:val="14"/>
  </w:num>
  <w:num w:numId="30">
    <w:abstractNumId w:val="13"/>
  </w:num>
  <w:num w:numId="31">
    <w:abstractNumId w:val="18"/>
  </w:num>
  <w:num w:numId="32">
    <w:abstractNumId w:val="30"/>
  </w:num>
  <w:num w:numId="33">
    <w:abstractNumId w:val="26"/>
  </w:num>
  <w:num w:numId="34">
    <w:abstractNumId w:val="27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DF0836"/>
    <w:rsid w:val="00001F7A"/>
    <w:rsid w:val="0000585C"/>
    <w:rsid w:val="00023122"/>
    <w:rsid w:val="0003283A"/>
    <w:rsid w:val="00041C57"/>
    <w:rsid w:val="00043580"/>
    <w:rsid w:val="00044A11"/>
    <w:rsid w:val="000464E2"/>
    <w:rsid w:val="00050524"/>
    <w:rsid w:val="000533C3"/>
    <w:rsid w:val="00053EB4"/>
    <w:rsid w:val="00055094"/>
    <w:rsid w:val="0005770B"/>
    <w:rsid w:val="00057DAE"/>
    <w:rsid w:val="00061A6E"/>
    <w:rsid w:val="00062791"/>
    <w:rsid w:val="00075043"/>
    <w:rsid w:val="000812BA"/>
    <w:rsid w:val="00084268"/>
    <w:rsid w:val="000876FF"/>
    <w:rsid w:val="000912E7"/>
    <w:rsid w:val="00096BD9"/>
    <w:rsid w:val="00097ACD"/>
    <w:rsid w:val="000A1113"/>
    <w:rsid w:val="000A2C9E"/>
    <w:rsid w:val="000A4597"/>
    <w:rsid w:val="000A4F09"/>
    <w:rsid w:val="000A62C0"/>
    <w:rsid w:val="000B0A27"/>
    <w:rsid w:val="000B0A67"/>
    <w:rsid w:val="000F09CB"/>
    <w:rsid w:val="000F120F"/>
    <w:rsid w:val="000F265B"/>
    <w:rsid w:val="00100EAB"/>
    <w:rsid w:val="0010393D"/>
    <w:rsid w:val="001047E4"/>
    <w:rsid w:val="00106009"/>
    <w:rsid w:val="00111F42"/>
    <w:rsid w:val="00117DAA"/>
    <w:rsid w:val="00123749"/>
    <w:rsid w:val="00127C6C"/>
    <w:rsid w:val="00127FF6"/>
    <w:rsid w:val="0013201F"/>
    <w:rsid w:val="001437A2"/>
    <w:rsid w:val="001441AC"/>
    <w:rsid w:val="00144EE5"/>
    <w:rsid w:val="00150B36"/>
    <w:rsid w:val="00151E6F"/>
    <w:rsid w:val="001549EA"/>
    <w:rsid w:val="0015612D"/>
    <w:rsid w:val="00162C9E"/>
    <w:rsid w:val="00165D67"/>
    <w:rsid w:val="00170851"/>
    <w:rsid w:val="00171596"/>
    <w:rsid w:val="00172C83"/>
    <w:rsid w:val="00182193"/>
    <w:rsid w:val="00187065"/>
    <w:rsid w:val="001929C9"/>
    <w:rsid w:val="001A0976"/>
    <w:rsid w:val="001A5661"/>
    <w:rsid w:val="001C1D41"/>
    <w:rsid w:val="001E2F3B"/>
    <w:rsid w:val="001E2F8A"/>
    <w:rsid w:val="001E3648"/>
    <w:rsid w:val="001F182A"/>
    <w:rsid w:val="001F3135"/>
    <w:rsid w:val="002226E0"/>
    <w:rsid w:val="00222EC3"/>
    <w:rsid w:val="00223363"/>
    <w:rsid w:val="00241416"/>
    <w:rsid w:val="002464DB"/>
    <w:rsid w:val="00247B61"/>
    <w:rsid w:val="00254197"/>
    <w:rsid w:val="00254966"/>
    <w:rsid w:val="0026189B"/>
    <w:rsid w:val="00270EDE"/>
    <w:rsid w:val="00271C30"/>
    <w:rsid w:val="00276E49"/>
    <w:rsid w:val="00284469"/>
    <w:rsid w:val="00284C33"/>
    <w:rsid w:val="00285D80"/>
    <w:rsid w:val="002941C7"/>
    <w:rsid w:val="002A4FE8"/>
    <w:rsid w:val="002A541A"/>
    <w:rsid w:val="002B0106"/>
    <w:rsid w:val="002B2B22"/>
    <w:rsid w:val="002B3EF9"/>
    <w:rsid w:val="002C038B"/>
    <w:rsid w:val="002E024C"/>
    <w:rsid w:val="002E3535"/>
    <w:rsid w:val="002F2684"/>
    <w:rsid w:val="002F7B0C"/>
    <w:rsid w:val="003007A8"/>
    <w:rsid w:val="00302FEB"/>
    <w:rsid w:val="003075E6"/>
    <w:rsid w:val="00310B1C"/>
    <w:rsid w:val="00313DB8"/>
    <w:rsid w:val="003179AD"/>
    <w:rsid w:val="003229D3"/>
    <w:rsid w:val="00332522"/>
    <w:rsid w:val="003331C9"/>
    <w:rsid w:val="003337B4"/>
    <w:rsid w:val="00333A09"/>
    <w:rsid w:val="00335391"/>
    <w:rsid w:val="00340125"/>
    <w:rsid w:val="003529F8"/>
    <w:rsid w:val="00363A62"/>
    <w:rsid w:val="003675F2"/>
    <w:rsid w:val="003768F7"/>
    <w:rsid w:val="0039291B"/>
    <w:rsid w:val="00393FE4"/>
    <w:rsid w:val="00396CB1"/>
    <w:rsid w:val="00397D25"/>
    <w:rsid w:val="003A13AC"/>
    <w:rsid w:val="003A307E"/>
    <w:rsid w:val="003B0284"/>
    <w:rsid w:val="003B0655"/>
    <w:rsid w:val="003B3C8E"/>
    <w:rsid w:val="003B4615"/>
    <w:rsid w:val="003B692E"/>
    <w:rsid w:val="003C166D"/>
    <w:rsid w:val="003C36E4"/>
    <w:rsid w:val="003C746F"/>
    <w:rsid w:val="003D408E"/>
    <w:rsid w:val="003D7ED9"/>
    <w:rsid w:val="003E15E8"/>
    <w:rsid w:val="003E4A7E"/>
    <w:rsid w:val="003E78A4"/>
    <w:rsid w:val="004002F8"/>
    <w:rsid w:val="0040188E"/>
    <w:rsid w:val="00404477"/>
    <w:rsid w:val="00406533"/>
    <w:rsid w:val="00410373"/>
    <w:rsid w:val="00414B66"/>
    <w:rsid w:val="00414B8A"/>
    <w:rsid w:val="0041642D"/>
    <w:rsid w:val="00422464"/>
    <w:rsid w:val="00423646"/>
    <w:rsid w:val="00432635"/>
    <w:rsid w:val="00434A01"/>
    <w:rsid w:val="00435322"/>
    <w:rsid w:val="00435CD6"/>
    <w:rsid w:val="004441EB"/>
    <w:rsid w:val="004457E3"/>
    <w:rsid w:val="00447607"/>
    <w:rsid w:val="00450CF3"/>
    <w:rsid w:val="00455A6A"/>
    <w:rsid w:val="00466516"/>
    <w:rsid w:val="0047757C"/>
    <w:rsid w:val="00495853"/>
    <w:rsid w:val="00496416"/>
    <w:rsid w:val="00496BDA"/>
    <w:rsid w:val="004A55B6"/>
    <w:rsid w:val="004B0266"/>
    <w:rsid w:val="004B5158"/>
    <w:rsid w:val="004C30D4"/>
    <w:rsid w:val="004D44AD"/>
    <w:rsid w:val="004D4B8C"/>
    <w:rsid w:val="004D6A7A"/>
    <w:rsid w:val="004D6C59"/>
    <w:rsid w:val="004D7DDC"/>
    <w:rsid w:val="004E7878"/>
    <w:rsid w:val="004F249F"/>
    <w:rsid w:val="004F3418"/>
    <w:rsid w:val="0050164B"/>
    <w:rsid w:val="00503364"/>
    <w:rsid w:val="005076F7"/>
    <w:rsid w:val="005114EB"/>
    <w:rsid w:val="00514BB3"/>
    <w:rsid w:val="00516CDE"/>
    <w:rsid w:val="005257CF"/>
    <w:rsid w:val="00530728"/>
    <w:rsid w:val="00541121"/>
    <w:rsid w:val="0054254F"/>
    <w:rsid w:val="0054267C"/>
    <w:rsid w:val="005455D3"/>
    <w:rsid w:val="00550C85"/>
    <w:rsid w:val="00561040"/>
    <w:rsid w:val="00565385"/>
    <w:rsid w:val="00573C96"/>
    <w:rsid w:val="005823DE"/>
    <w:rsid w:val="00582D50"/>
    <w:rsid w:val="00587874"/>
    <w:rsid w:val="005900D0"/>
    <w:rsid w:val="00595577"/>
    <w:rsid w:val="005A03D6"/>
    <w:rsid w:val="005A41A8"/>
    <w:rsid w:val="005A433D"/>
    <w:rsid w:val="005A4EA9"/>
    <w:rsid w:val="005A6E54"/>
    <w:rsid w:val="005B3E19"/>
    <w:rsid w:val="005B7ED6"/>
    <w:rsid w:val="005C236F"/>
    <w:rsid w:val="005C4F47"/>
    <w:rsid w:val="005D10A0"/>
    <w:rsid w:val="005D3513"/>
    <w:rsid w:val="005E24B7"/>
    <w:rsid w:val="005E7BA1"/>
    <w:rsid w:val="005F01FD"/>
    <w:rsid w:val="005F3746"/>
    <w:rsid w:val="005F5CD4"/>
    <w:rsid w:val="005F60CC"/>
    <w:rsid w:val="005F64B9"/>
    <w:rsid w:val="005F7C5F"/>
    <w:rsid w:val="00602E05"/>
    <w:rsid w:val="00605C7C"/>
    <w:rsid w:val="006117CF"/>
    <w:rsid w:val="00615EBA"/>
    <w:rsid w:val="0061693B"/>
    <w:rsid w:val="00624CF6"/>
    <w:rsid w:val="0062660E"/>
    <w:rsid w:val="00630243"/>
    <w:rsid w:val="00630966"/>
    <w:rsid w:val="006366BD"/>
    <w:rsid w:val="00643F72"/>
    <w:rsid w:val="00646AF9"/>
    <w:rsid w:val="00647C54"/>
    <w:rsid w:val="00651D63"/>
    <w:rsid w:val="006553AD"/>
    <w:rsid w:val="00660EB2"/>
    <w:rsid w:val="00663E4F"/>
    <w:rsid w:val="006707EE"/>
    <w:rsid w:val="00670ABC"/>
    <w:rsid w:val="00671850"/>
    <w:rsid w:val="006770ED"/>
    <w:rsid w:val="00677170"/>
    <w:rsid w:val="00681D63"/>
    <w:rsid w:val="0068286E"/>
    <w:rsid w:val="00683431"/>
    <w:rsid w:val="006849A7"/>
    <w:rsid w:val="00686500"/>
    <w:rsid w:val="00686C94"/>
    <w:rsid w:val="00687999"/>
    <w:rsid w:val="00694232"/>
    <w:rsid w:val="00694EE4"/>
    <w:rsid w:val="006A03FF"/>
    <w:rsid w:val="006A0C07"/>
    <w:rsid w:val="006B6EC2"/>
    <w:rsid w:val="006C019F"/>
    <w:rsid w:val="006C0385"/>
    <w:rsid w:val="006C15D6"/>
    <w:rsid w:val="006C23E0"/>
    <w:rsid w:val="006C36A7"/>
    <w:rsid w:val="006C79B9"/>
    <w:rsid w:val="006D40A0"/>
    <w:rsid w:val="006D6669"/>
    <w:rsid w:val="006D72A3"/>
    <w:rsid w:val="006E0FB6"/>
    <w:rsid w:val="006E3DBE"/>
    <w:rsid w:val="006F3949"/>
    <w:rsid w:val="006F73EF"/>
    <w:rsid w:val="00704BE6"/>
    <w:rsid w:val="0070799B"/>
    <w:rsid w:val="00714BAF"/>
    <w:rsid w:val="00725FB9"/>
    <w:rsid w:val="00735761"/>
    <w:rsid w:val="00741617"/>
    <w:rsid w:val="00747F5D"/>
    <w:rsid w:val="007534F0"/>
    <w:rsid w:val="0075532C"/>
    <w:rsid w:val="00764D5E"/>
    <w:rsid w:val="0077629B"/>
    <w:rsid w:val="007765A3"/>
    <w:rsid w:val="00794C9B"/>
    <w:rsid w:val="007A0322"/>
    <w:rsid w:val="007B20AC"/>
    <w:rsid w:val="007B7F0C"/>
    <w:rsid w:val="007C011B"/>
    <w:rsid w:val="007C5C71"/>
    <w:rsid w:val="007D143A"/>
    <w:rsid w:val="007D47E9"/>
    <w:rsid w:val="007E598F"/>
    <w:rsid w:val="007F3158"/>
    <w:rsid w:val="007F5FCD"/>
    <w:rsid w:val="00804C67"/>
    <w:rsid w:val="00813FEF"/>
    <w:rsid w:val="00820AE2"/>
    <w:rsid w:val="008214DC"/>
    <w:rsid w:val="00825DB5"/>
    <w:rsid w:val="0083399D"/>
    <w:rsid w:val="00840E11"/>
    <w:rsid w:val="00842F9B"/>
    <w:rsid w:val="008527D8"/>
    <w:rsid w:val="008560E1"/>
    <w:rsid w:val="008572F0"/>
    <w:rsid w:val="00860B40"/>
    <w:rsid w:val="00860B6C"/>
    <w:rsid w:val="008715AD"/>
    <w:rsid w:val="0087187C"/>
    <w:rsid w:val="00883115"/>
    <w:rsid w:val="00884DE4"/>
    <w:rsid w:val="00892262"/>
    <w:rsid w:val="00895FE5"/>
    <w:rsid w:val="008A2E3F"/>
    <w:rsid w:val="008A43B2"/>
    <w:rsid w:val="008B0CA6"/>
    <w:rsid w:val="008B6693"/>
    <w:rsid w:val="008C17E9"/>
    <w:rsid w:val="008C662F"/>
    <w:rsid w:val="008D7EB5"/>
    <w:rsid w:val="008E4C93"/>
    <w:rsid w:val="008E756C"/>
    <w:rsid w:val="008F52D6"/>
    <w:rsid w:val="00905385"/>
    <w:rsid w:val="00911FF1"/>
    <w:rsid w:val="009124F5"/>
    <w:rsid w:val="00912C90"/>
    <w:rsid w:val="00913F09"/>
    <w:rsid w:val="009160C8"/>
    <w:rsid w:val="00917A3B"/>
    <w:rsid w:val="00927EDC"/>
    <w:rsid w:val="00930A25"/>
    <w:rsid w:val="009317BE"/>
    <w:rsid w:val="00933C29"/>
    <w:rsid w:val="0093661E"/>
    <w:rsid w:val="0094215D"/>
    <w:rsid w:val="009428C2"/>
    <w:rsid w:val="00944557"/>
    <w:rsid w:val="00950009"/>
    <w:rsid w:val="009513FC"/>
    <w:rsid w:val="00966130"/>
    <w:rsid w:val="00975B77"/>
    <w:rsid w:val="0097789B"/>
    <w:rsid w:val="00981ED8"/>
    <w:rsid w:val="00982CBF"/>
    <w:rsid w:val="00984436"/>
    <w:rsid w:val="0098698A"/>
    <w:rsid w:val="0099084D"/>
    <w:rsid w:val="00994547"/>
    <w:rsid w:val="009955AD"/>
    <w:rsid w:val="009A29C2"/>
    <w:rsid w:val="009A6808"/>
    <w:rsid w:val="009A6F5D"/>
    <w:rsid w:val="009B25D8"/>
    <w:rsid w:val="009B3C61"/>
    <w:rsid w:val="009B7C71"/>
    <w:rsid w:val="009C2C09"/>
    <w:rsid w:val="009C4253"/>
    <w:rsid w:val="009C73C0"/>
    <w:rsid w:val="009D31F5"/>
    <w:rsid w:val="009D6BFE"/>
    <w:rsid w:val="009D7E18"/>
    <w:rsid w:val="009E0B28"/>
    <w:rsid w:val="009E1C7F"/>
    <w:rsid w:val="009E1D31"/>
    <w:rsid w:val="009E2519"/>
    <w:rsid w:val="009E4A6F"/>
    <w:rsid w:val="009F34CC"/>
    <w:rsid w:val="009F70B9"/>
    <w:rsid w:val="00A11517"/>
    <w:rsid w:val="00A1346C"/>
    <w:rsid w:val="00A1565D"/>
    <w:rsid w:val="00A2245A"/>
    <w:rsid w:val="00A24F40"/>
    <w:rsid w:val="00A32E52"/>
    <w:rsid w:val="00A33EE7"/>
    <w:rsid w:val="00A34416"/>
    <w:rsid w:val="00A45381"/>
    <w:rsid w:val="00A50389"/>
    <w:rsid w:val="00A55ABE"/>
    <w:rsid w:val="00A56EDD"/>
    <w:rsid w:val="00A66771"/>
    <w:rsid w:val="00A8065A"/>
    <w:rsid w:val="00A84C4F"/>
    <w:rsid w:val="00A870AB"/>
    <w:rsid w:val="00A94D7A"/>
    <w:rsid w:val="00A978A1"/>
    <w:rsid w:val="00AA15E7"/>
    <w:rsid w:val="00AB5A20"/>
    <w:rsid w:val="00AB5D7C"/>
    <w:rsid w:val="00AC2E76"/>
    <w:rsid w:val="00AD3D97"/>
    <w:rsid w:val="00AE645E"/>
    <w:rsid w:val="00B045DC"/>
    <w:rsid w:val="00B06952"/>
    <w:rsid w:val="00B0738A"/>
    <w:rsid w:val="00B07FB4"/>
    <w:rsid w:val="00B2506A"/>
    <w:rsid w:val="00B31386"/>
    <w:rsid w:val="00B41600"/>
    <w:rsid w:val="00B4270B"/>
    <w:rsid w:val="00B52CA6"/>
    <w:rsid w:val="00B71F74"/>
    <w:rsid w:val="00B72030"/>
    <w:rsid w:val="00B73CD6"/>
    <w:rsid w:val="00B74975"/>
    <w:rsid w:val="00B7631E"/>
    <w:rsid w:val="00B7655D"/>
    <w:rsid w:val="00B767FF"/>
    <w:rsid w:val="00B80225"/>
    <w:rsid w:val="00B80D36"/>
    <w:rsid w:val="00B82073"/>
    <w:rsid w:val="00BA4368"/>
    <w:rsid w:val="00BA52FD"/>
    <w:rsid w:val="00BB6C64"/>
    <w:rsid w:val="00BB7371"/>
    <w:rsid w:val="00BC3CCD"/>
    <w:rsid w:val="00BD206E"/>
    <w:rsid w:val="00BE144E"/>
    <w:rsid w:val="00BE252A"/>
    <w:rsid w:val="00BE4458"/>
    <w:rsid w:val="00BE6C8F"/>
    <w:rsid w:val="00BF1523"/>
    <w:rsid w:val="00BF2A28"/>
    <w:rsid w:val="00BF5855"/>
    <w:rsid w:val="00BF6583"/>
    <w:rsid w:val="00BF7F9F"/>
    <w:rsid w:val="00C024AA"/>
    <w:rsid w:val="00C02F18"/>
    <w:rsid w:val="00C05902"/>
    <w:rsid w:val="00C10DD6"/>
    <w:rsid w:val="00C11825"/>
    <w:rsid w:val="00C11A1E"/>
    <w:rsid w:val="00C172EF"/>
    <w:rsid w:val="00C208A5"/>
    <w:rsid w:val="00C22482"/>
    <w:rsid w:val="00C22F19"/>
    <w:rsid w:val="00C3455D"/>
    <w:rsid w:val="00C3557F"/>
    <w:rsid w:val="00C408D9"/>
    <w:rsid w:val="00C41EAD"/>
    <w:rsid w:val="00C42B03"/>
    <w:rsid w:val="00C44E8B"/>
    <w:rsid w:val="00C471A5"/>
    <w:rsid w:val="00C5385F"/>
    <w:rsid w:val="00C547D1"/>
    <w:rsid w:val="00C57D58"/>
    <w:rsid w:val="00C57DBE"/>
    <w:rsid w:val="00C62A2B"/>
    <w:rsid w:val="00C71510"/>
    <w:rsid w:val="00C7447C"/>
    <w:rsid w:val="00C75CF6"/>
    <w:rsid w:val="00C75FC8"/>
    <w:rsid w:val="00C762CF"/>
    <w:rsid w:val="00C7645D"/>
    <w:rsid w:val="00C852B6"/>
    <w:rsid w:val="00C86149"/>
    <w:rsid w:val="00C90103"/>
    <w:rsid w:val="00C9195D"/>
    <w:rsid w:val="00C91FEF"/>
    <w:rsid w:val="00C95C50"/>
    <w:rsid w:val="00CA0343"/>
    <w:rsid w:val="00CA6E76"/>
    <w:rsid w:val="00CB1120"/>
    <w:rsid w:val="00CB6BE4"/>
    <w:rsid w:val="00CB777F"/>
    <w:rsid w:val="00CC0109"/>
    <w:rsid w:val="00CD0129"/>
    <w:rsid w:val="00CE256E"/>
    <w:rsid w:val="00CE3A1C"/>
    <w:rsid w:val="00CE47C0"/>
    <w:rsid w:val="00CE4C6D"/>
    <w:rsid w:val="00CE735B"/>
    <w:rsid w:val="00CF0127"/>
    <w:rsid w:val="00CF4232"/>
    <w:rsid w:val="00CF4E9A"/>
    <w:rsid w:val="00D00516"/>
    <w:rsid w:val="00D07119"/>
    <w:rsid w:val="00D11E2C"/>
    <w:rsid w:val="00D1209C"/>
    <w:rsid w:val="00D216FC"/>
    <w:rsid w:val="00D220C7"/>
    <w:rsid w:val="00D335D8"/>
    <w:rsid w:val="00D54413"/>
    <w:rsid w:val="00D57FED"/>
    <w:rsid w:val="00D66049"/>
    <w:rsid w:val="00D6614F"/>
    <w:rsid w:val="00D70667"/>
    <w:rsid w:val="00D71AEE"/>
    <w:rsid w:val="00D72EAD"/>
    <w:rsid w:val="00D73D0E"/>
    <w:rsid w:val="00D822DA"/>
    <w:rsid w:val="00D82C80"/>
    <w:rsid w:val="00D85441"/>
    <w:rsid w:val="00D9210E"/>
    <w:rsid w:val="00D92F78"/>
    <w:rsid w:val="00DA556E"/>
    <w:rsid w:val="00DA658D"/>
    <w:rsid w:val="00DB6810"/>
    <w:rsid w:val="00DC644A"/>
    <w:rsid w:val="00DD11A8"/>
    <w:rsid w:val="00DD185C"/>
    <w:rsid w:val="00DD4CC2"/>
    <w:rsid w:val="00DD540A"/>
    <w:rsid w:val="00DE2B33"/>
    <w:rsid w:val="00DE55AF"/>
    <w:rsid w:val="00DF0836"/>
    <w:rsid w:val="00DF3893"/>
    <w:rsid w:val="00DF5A9B"/>
    <w:rsid w:val="00E00B37"/>
    <w:rsid w:val="00E017FE"/>
    <w:rsid w:val="00E018FF"/>
    <w:rsid w:val="00E032D9"/>
    <w:rsid w:val="00E1343C"/>
    <w:rsid w:val="00E16CB0"/>
    <w:rsid w:val="00E204E3"/>
    <w:rsid w:val="00E23A88"/>
    <w:rsid w:val="00E243A0"/>
    <w:rsid w:val="00E3342B"/>
    <w:rsid w:val="00E5461C"/>
    <w:rsid w:val="00E5677E"/>
    <w:rsid w:val="00E56FFB"/>
    <w:rsid w:val="00E66AF5"/>
    <w:rsid w:val="00E67638"/>
    <w:rsid w:val="00E67AEB"/>
    <w:rsid w:val="00E70E71"/>
    <w:rsid w:val="00E7740B"/>
    <w:rsid w:val="00E93531"/>
    <w:rsid w:val="00EA0102"/>
    <w:rsid w:val="00EB30D1"/>
    <w:rsid w:val="00EC0AA0"/>
    <w:rsid w:val="00EC1646"/>
    <w:rsid w:val="00EC2CC1"/>
    <w:rsid w:val="00EC44A6"/>
    <w:rsid w:val="00EC4CCF"/>
    <w:rsid w:val="00EC5493"/>
    <w:rsid w:val="00ED182E"/>
    <w:rsid w:val="00ED1AFD"/>
    <w:rsid w:val="00EE0A3F"/>
    <w:rsid w:val="00EE195A"/>
    <w:rsid w:val="00EE2237"/>
    <w:rsid w:val="00EE435A"/>
    <w:rsid w:val="00EE4729"/>
    <w:rsid w:val="00EE5F52"/>
    <w:rsid w:val="00EF069F"/>
    <w:rsid w:val="00EF44D3"/>
    <w:rsid w:val="00EF6C9A"/>
    <w:rsid w:val="00F07AAA"/>
    <w:rsid w:val="00F1482C"/>
    <w:rsid w:val="00F2231E"/>
    <w:rsid w:val="00F24D69"/>
    <w:rsid w:val="00F26664"/>
    <w:rsid w:val="00F301AA"/>
    <w:rsid w:val="00F341B6"/>
    <w:rsid w:val="00F44E84"/>
    <w:rsid w:val="00F50048"/>
    <w:rsid w:val="00F53601"/>
    <w:rsid w:val="00F53CCE"/>
    <w:rsid w:val="00F608EC"/>
    <w:rsid w:val="00F60F4A"/>
    <w:rsid w:val="00F613C1"/>
    <w:rsid w:val="00F62EBE"/>
    <w:rsid w:val="00F6325E"/>
    <w:rsid w:val="00F63FDE"/>
    <w:rsid w:val="00F73BE1"/>
    <w:rsid w:val="00F92601"/>
    <w:rsid w:val="00F9508A"/>
    <w:rsid w:val="00FA1208"/>
    <w:rsid w:val="00FA662C"/>
    <w:rsid w:val="00FA692B"/>
    <w:rsid w:val="00FB10AD"/>
    <w:rsid w:val="00FB28DD"/>
    <w:rsid w:val="00FB64B4"/>
    <w:rsid w:val="00FC1B35"/>
    <w:rsid w:val="00FD410F"/>
    <w:rsid w:val="00FD4DD9"/>
    <w:rsid w:val="00FD791D"/>
    <w:rsid w:val="00FE1F05"/>
    <w:rsid w:val="00FE36C2"/>
    <w:rsid w:val="00FE3790"/>
    <w:rsid w:val="00FE47E6"/>
    <w:rsid w:val="00FE6365"/>
    <w:rsid w:val="00FF0DEA"/>
    <w:rsid w:val="00FF6FAB"/>
    <w:rsid w:val="00FF73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0836"/>
    <w:pPr>
      <w:spacing w:after="200" w:line="276" w:lineRule="auto"/>
    </w:pPr>
    <w:rPr>
      <w:sz w:val="22"/>
      <w:szCs w:val="22"/>
      <w:lang w:val="es-VE"/>
    </w:rPr>
  </w:style>
  <w:style w:type="paragraph" w:styleId="Heading2">
    <w:name w:val="heading 2"/>
    <w:basedOn w:val="Normal"/>
    <w:next w:val="Normal"/>
    <w:link w:val="Heading2Char"/>
    <w:uiPriority w:val="9"/>
    <w:qFormat/>
    <w:rsid w:val="00DF083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DF083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unhideWhenUsed/>
    <w:rsid w:val="00DF083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F08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836"/>
  </w:style>
  <w:style w:type="paragraph" w:styleId="Footer">
    <w:name w:val="footer"/>
    <w:basedOn w:val="Normal"/>
    <w:link w:val="Foot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836"/>
  </w:style>
  <w:style w:type="paragraph" w:customStyle="1" w:styleId="Default">
    <w:name w:val="Default"/>
    <w:rsid w:val="00DF0836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</w:rPr>
  </w:style>
  <w:style w:type="paragraph" w:customStyle="1" w:styleId="FooterOdd">
    <w:name w:val="Footer Odd"/>
    <w:basedOn w:val="Normal"/>
    <w:qFormat/>
    <w:rsid w:val="00DF0836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0"/>
      <w:lang w:val="en-US" w:eastAsia="ja-JP"/>
    </w:rPr>
  </w:style>
  <w:style w:type="character" w:styleId="CommentReference">
    <w:name w:val="annotation reference"/>
    <w:uiPriority w:val="99"/>
    <w:semiHidden/>
    <w:unhideWhenUsed/>
    <w:rsid w:val="00DF08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36"/>
    <w:pPr>
      <w:spacing w:line="240" w:lineRule="auto"/>
    </w:pPr>
    <w:rPr>
      <w:sz w:val="20"/>
      <w:szCs w:val="20"/>
      <w:lang/>
    </w:rPr>
  </w:style>
  <w:style w:type="character" w:customStyle="1" w:styleId="CommentTextChar">
    <w:name w:val="Comment Text Char"/>
    <w:link w:val="CommentText"/>
    <w:uiPriority w:val="99"/>
    <w:semiHidden/>
    <w:rsid w:val="00DF0836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0836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loonTextChar">
    <w:name w:val="Balloon Text Char"/>
    <w:link w:val="BalloonText"/>
    <w:uiPriority w:val="99"/>
    <w:semiHidden/>
    <w:rsid w:val="00DF0836"/>
    <w:rPr>
      <w:rFonts w:ascii="Tahoma" w:hAnsi="Tahoma" w:cs="Tahoma"/>
      <w:sz w:val="16"/>
      <w:szCs w:val="16"/>
    </w:rPr>
  </w:style>
  <w:style w:type="table" w:customStyle="1" w:styleId="MediumShading1-Accent1">
    <w:name w:val="Medium Shading 1 Accent 1"/>
    <w:basedOn w:val="TableNormal"/>
    <w:uiPriority w:val="63"/>
    <w:rsid w:val="00DF0836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3">
    <w:name w:val="Medium Grid 1 Accent 3"/>
    <w:basedOn w:val="TableNormal"/>
    <w:uiPriority w:val="67"/>
    <w:rsid w:val="00DF0836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character" w:styleId="FollowedHyperlink">
    <w:name w:val="FollowedHyperlink"/>
    <w:uiPriority w:val="99"/>
    <w:semiHidden/>
    <w:unhideWhenUsed/>
    <w:rsid w:val="001E2F3B"/>
    <w:rPr>
      <w:color w:val="800080"/>
      <w:u w:val="single"/>
    </w:rPr>
  </w:style>
  <w:style w:type="paragraph" w:styleId="NoSpacing">
    <w:name w:val="No Spacing"/>
    <w:link w:val="NoSpacingChar"/>
    <w:uiPriority w:val="1"/>
    <w:qFormat/>
    <w:rsid w:val="00587874"/>
    <w:rPr>
      <w:sz w:val="22"/>
      <w:szCs w:val="22"/>
      <w:lang w:val="es-VE"/>
    </w:rPr>
  </w:style>
  <w:style w:type="character" w:customStyle="1" w:styleId="NoSpacingChar">
    <w:name w:val="No Spacing Char"/>
    <w:basedOn w:val="DefaultParagraphFont"/>
    <w:link w:val="NoSpacing"/>
    <w:uiPriority w:val="1"/>
    <w:rsid w:val="00587874"/>
    <w:rPr>
      <w:sz w:val="22"/>
      <w:szCs w:val="22"/>
      <w:lang w:val="es-VE" w:eastAsia="en-US" w:bidi="ar-SA"/>
    </w:rPr>
  </w:style>
  <w:style w:type="table" w:styleId="TableGrid">
    <w:name w:val="Table Grid"/>
    <w:basedOn w:val="TableNormal"/>
    <w:uiPriority w:val="59"/>
    <w:rsid w:val="00E9353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5">
    <w:name w:val="Plain Table 5"/>
    <w:basedOn w:val="TableNormal"/>
    <w:uiPriority w:val="45"/>
    <w:rsid w:val="00DD4CC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ndara" w:eastAsia="Times New Roman" w:hAnsi="Candar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ndara" w:eastAsia="Times New Roman" w:hAnsi="Candar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ndara" w:eastAsia="Times New Roman" w:hAnsi="Candar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ndara" w:eastAsia="Times New Roman" w:hAnsi="Candar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etresponse.com/" TargetMode="External"/><Relationship Id="rId18" Type="http://schemas.openxmlformats.org/officeDocument/2006/relationships/hyperlink" Target="https://www.campaignmonitor.com" TargetMode="External"/><Relationship Id="rId26" Type="http://schemas.openxmlformats.org/officeDocument/2006/relationships/hyperlink" Target="http://www.fool.co.uk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craghoppers.com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ww.icontact.com/" TargetMode="External"/><Relationship Id="rId17" Type="http://schemas.openxmlformats.org/officeDocument/2006/relationships/hyperlink" Target="http://graphicmail.com" TargetMode="External"/><Relationship Id="rId25" Type="http://schemas.openxmlformats.org/officeDocument/2006/relationships/hyperlink" Target="http://www.sundancecatalog.com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enchmarkemail.com/" TargetMode="External"/><Relationship Id="rId20" Type="http://schemas.openxmlformats.org/officeDocument/2006/relationships/hyperlink" Target="http://www.sobieskiinc.com/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constantcontact.com/index.jsp" TargetMode="External"/><Relationship Id="rId24" Type="http://schemas.openxmlformats.org/officeDocument/2006/relationships/hyperlink" Target="https://itvstudios.com/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infusionsoft.com/" TargetMode="External"/><Relationship Id="rId23" Type="http://schemas.openxmlformats.org/officeDocument/2006/relationships/hyperlink" Target="http://www.mangobikes.co.uk/" TargetMode="External"/><Relationship Id="rId28" Type="http://schemas.openxmlformats.org/officeDocument/2006/relationships/hyperlink" Target="http://www.wedotechnologies.com/" TargetMode="External"/><Relationship Id="rId10" Type="http://schemas.openxmlformats.org/officeDocument/2006/relationships/hyperlink" Target="http://www.aweber.com/" TargetMode="External"/><Relationship Id="rId19" Type="http://schemas.openxmlformats.org/officeDocument/2006/relationships/hyperlink" Target="http://www.shoezone.com/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mailchimp.com/" TargetMode="External"/><Relationship Id="rId14" Type="http://schemas.openxmlformats.org/officeDocument/2006/relationships/hyperlink" Target="https://madmimi.com/" TargetMode="External"/><Relationship Id="rId22" Type="http://schemas.openxmlformats.org/officeDocument/2006/relationships/hyperlink" Target="http://www.bagsetc.co.uk/" TargetMode="External"/><Relationship Id="rId27" Type="http://schemas.openxmlformats.org/officeDocument/2006/relationships/hyperlink" Target="http://vemma.eu/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396</Words>
  <Characters>2260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2651</CharactersWithSpaces>
  <SharedDoc>false</SharedDoc>
  <HLinks>
    <vt:vector size="120" baseType="variant">
      <vt:variant>
        <vt:i4>4259907</vt:i4>
      </vt:variant>
      <vt:variant>
        <vt:i4>57</vt:i4>
      </vt:variant>
      <vt:variant>
        <vt:i4>0</vt:i4>
      </vt:variant>
      <vt:variant>
        <vt:i4>5</vt:i4>
      </vt:variant>
      <vt:variant>
        <vt:lpwstr>http://www.wedotechnologies.com/</vt:lpwstr>
      </vt:variant>
      <vt:variant>
        <vt:lpwstr/>
      </vt:variant>
      <vt:variant>
        <vt:i4>1769562</vt:i4>
      </vt:variant>
      <vt:variant>
        <vt:i4>54</vt:i4>
      </vt:variant>
      <vt:variant>
        <vt:i4>0</vt:i4>
      </vt:variant>
      <vt:variant>
        <vt:i4>5</vt:i4>
      </vt:variant>
      <vt:variant>
        <vt:lpwstr>http://vemma.eu/</vt:lpwstr>
      </vt:variant>
      <vt:variant>
        <vt:lpwstr/>
      </vt:variant>
      <vt:variant>
        <vt:i4>3735669</vt:i4>
      </vt:variant>
      <vt:variant>
        <vt:i4>51</vt:i4>
      </vt:variant>
      <vt:variant>
        <vt:i4>0</vt:i4>
      </vt:variant>
      <vt:variant>
        <vt:i4>5</vt:i4>
      </vt:variant>
      <vt:variant>
        <vt:lpwstr>http://www.fool.co.uk/</vt:lpwstr>
      </vt:variant>
      <vt:variant>
        <vt:lpwstr/>
      </vt:variant>
      <vt:variant>
        <vt:i4>2490468</vt:i4>
      </vt:variant>
      <vt:variant>
        <vt:i4>48</vt:i4>
      </vt:variant>
      <vt:variant>
        <vt:i4>0</vt:i4>
      </vt:variant>
      <vt:variant>
        <vt:i4>5</vt:i4>
      </vt:variant>
      <vt:variant>
        <vt:lpwstr>http://www.sundancecatalog.com/</vt:lpwstr>
      </vt:variant>
      <vt:variant>
        <vt:lpwstr/>
      </vt:variant>
      <vt:variant>
        <vt:i4>7798881</vt:i4>
      </vt:variant>
      <vt:variant>
        <vt:i4>45</vt:i4>
      </vt:variant>
      <vt:variant>
        <vt:i4>0</vt:i4>
      </vt:variant>
      <vt:variant>
        <vt:i4>5</vt:i4>
      </vt:variant>
      <vt:variant>
        <vt:lpwstr>https://itvstudios.com/</vt:lpwstr>
      </vt:variant>
      <vt:variant>
        <vt:lpwstr/>
      </vt:variant>
      <vt:variant>
        <vt:i4>5242890</vt:i4>
      </vt:variant>
      <vt:variant>
        <vt:i4>42</vt:i4>
      </vt:variant>
      <vt:variant>
        <vt:i4>0</vt:i4>
      </vt:variant>
      <vt:variant>
        <vt:i4>5</vt:i4>
      </vt:variant>
      <vt:variant>
        <vt:lpwstr>http://www.mangobikes.co.uk/</vt:lpwstr>
      </vt:variant>
      <vt:variant>
        <vt:lpwstr/>
      </vt:variant>
      <vt:variant>
        <vt:i4>917506</vt:i4>
      </vt:variant>
      <vt:variant>
        <vt:i4>39</vt:i4>
      </vt:variant>
      <vt:variant>
        <vt:i4>0</vt:i4>
      </vt:variant>
      <vt:variant>
        <vt:i4>5</vt:i4>
      </vt:variant>
      <vt:variant>
        <vt:lpwstr>http://www.bagsetc.co.uk/</vt:lpwstr>
      </vt:variant>
      <vt:variant>
        <vt:lpwstr/>
      </vt:variant>
      <vt:variant>
        <vt:i4>2687081</vt:i4>
      </vt:variant>
      <vt:variant>
        <vt:i4>36</vt:i4>
      </vt:variant>
      <vt:variant>
        <vt:i4>0</vt:i4>
      </vt:variant>
      <vt:variant>
        <vt:i4>5</vt:i4>
      </vt:variant>
      <vt:variant>
        <vt:lpwstr>http://www.craghoppers.com/</vt:lpwstr>
      </vt:variant>
      <vt:variant>
        <vt:lpwstr/>
      </vt:variant>
      <vt:variant>
        <vt:i4>3145827</vt:i4>
      </vt:variant>
      <vt:variant>
        <vt:i4>33</vt:i4>
      </vt:variant>
      <vt:variant>
        <vt:i4>0</vt:i4>
      </vt:variant>
      <vt:variant>
        <vt:i4>5</vt:i4>
      </vt:variant>
      <vt:variant>
        <vt:lpwstr>http://www.sobieskiinc.com/</vt:lpwstr>
      </vt:variant>
      <vt:variant>
        <vt:lpwstr/>
      </vt:variant>
      <vt:variant>
        <vt:i4>5046361</vt:i4>
      </vt:variant>
      <vt:variant>
        <vt:i4>30</vt:i4>
      </vt:variant>
      <vt:variant>
        <vt:i4>0</vt:i4>
      </vt:variant>
      <vt:variant>
        <vt:i4>5</vt:i4>
      </vt:variant>
      <vt:variant>
        <vt:lpwstr>http://www.shoezone.com/</vt:lpwstr>
      </vt:variant>
      <vt:variant>
        <vt:lpwstr/>
      </vt:variant>
      <vt:variant>
        <vt:i4>5832771</vt:i4>
      </vt:variant>
      <vt:variant>
        <vt:i4>27</vt:i4>
      </vt:variant>
      <vt:variant>
        <vt:i4>0</vt:i4>
      </vt:variant>
      <vt:variant>
        <vt:i4>5</vt:i4>
      </vt:variant>
      <vt:variant>
        <vt:lpwstr>https://www.campaignmonitor.com/</vt:lpwstr>
      </vt:variant>
      <vt:variant>
        <vt:lpwstr/>
      </vt:variant>
      <vt:variant>
        <vt:i4>2424871</vt:i4>
      </vt:variant>
      <vt:variant>
        <vt:i4>24</vt:i4>
      </vt:variant>
      <vt:variant>
        <vt:i4>0</vt:i4>
      </vt:variant>
      <vt:variant>
        <vt:i4>5</vt:i4>
      </vt:variant>
      <vt:variant>
        <vt:lpwstr>http://graphicmail.com/</vt:lpwstr>
      </vt:variant>
      <vt:variant>
        <vt:lpwstr/>
      </vt:variant>
      <vt:variant>
        <vt:i4>3080239</vt:i4>
      </vt:variant>
      <vt:variant>
        <vt:i4>21</vt:i4>
      </vt:variant>
      <vt:variant>
        <vt:i4>0</vt:i4>
      </vt:variant>
      <vt:variant>
        <vt:i4>5</vt:i4>
      </vt:variant>
      <vt:variant>
        <vt:lpwstr>http://www.benchmarkemail.com/</vt:lpwstr>
      </vt:variant>
      <vt:variant>
        <vt:lpwstr/>
      </vt:variant>
      <vt:variant>
        <vt:i4>4391001</vt:i4>
      </vt:variant>
      <vt:variant>
        <vt:i4>18</vt:i4>
      </vt:variant>
      <vt:variant>
        <vt:i4>0</vt:i4>
      </vt:variant>
      <vt:variant>
        <vt:i4>5</vt:i4>
      </vt:variant>
      <vt:variant>
        <vt:lpwstr>http://www.infusionsoft.com/</vt:lpwstr>
      </vt:variant>
      <vt:variant>
        <vt:lpwstr/>
      </vt:variant>
      <vt:variant>
        <vt:i4>1966151</vt:i4>
      </vt:variant>
      <vt:variant>
        <vt:i4>15</vt:i4>
      </vt:variant>
      <vt:variant>
        <vt:i4>0</vt:i4>
      </vt:variant>
      <vt:variant>
        <vt:i4>5</vt:i4>
      </vt:variant>
      <vt:variant>
        <vt:lpwstr>https://madmimi.com/</vt:lpwstr>
      </vt:variant>
      <vt:variant>
        <vt:lpwstr/>
      </vt:variant>
      <vt:variant>
        <vt:i4>2621545</vt:i4>
      </vt:variant>
      <vt:variant>
        <vt:i4>12</vt:i4>
      </vt:variant>
      <vt:variant>
        <vt:i4>0</vt:i4>
      </vt:variant>
      <vt:variant>
        <vt:i4>5</vt:i4>
      </vt:variant>
      <vt:variant>
        <vt:lpwstr>http://www.getresponse.com/</vt:lpwstr>
      </vt:variant>
      <vt:variant>
        <vt:lpwstr/>
      </vt:variant>
      <vt:variant>
        <vt:i4>5505094</vt:i4>
      </vt:variant>
      <vt:variant>
        <vt:i4>9</vt:i4>
      </vt:variant>
      <vt:variant>
        <vt:i4>0</vt:i4>
      </vt:variant>
      <vt:variant>
        <vt:i4>5</vt:i4>
      </vt:variant>
      <vt:variant>
        <vt:lpwstr>http://www.icontact.com/</vt:lpwstr>
      </vt:variant>
      <vt:variant>
        <vt:lpwstr/>
      </vt:variant>
      <vt:variant>
        <vt:i4>4522009</vt:i4>
      </vt:variant>
      <vt:variant>
        <vt:i4>6</vt:i4>
      </vt:variant>
      <vt:variant>
        <vt:i4>0</vt:i4>
      </vt:variant>
      <vt:variant>
        <vt:i4>5</vt:i4>
      </vt:variant>
      <vt:variant>
        <vt:lpwstr>http://www.constantcontact.com/index.jsp</vt:lpwstr>
      </vt:variant>
      <vt:variant>
        <vt:lpwstr/>
      </vt:variant>
      <vt:variant>
        <vt:i4>2359353</vt:i4>
      </vt:variant>
      <vt:variant>
        <vt:i4>3</vt:i4>
      </vt:variant>
      <vt:variant>
        <vt:i4>0</vt:i4>
      </vt:variant>
      <vt:variant>
        <vt:i4>5</vt:i4>
      </vt:variant>
      <vt:variant>
        <vt:lpwstr>http://www.aweber.com/</vt:lpwstr>
      </vt:variant>
      <vt:variant>
        <vt:lpwstr/>
      </vt:variant>
      <vt:variant>
        <vt:i4>5963840</vt:i4>
      </vt:variant>
      <vt:variant>
        <vt:i4>0</vt:i4>
      </vt:variant>
      <vt:variant>
        <vt:i4>0</vt:i4>
      </vt:variant>
      <vt:variant>
        <vt:i4>5</vt:i4>
      </vt:variant>
      <vt:variant>
        <vt:lpwstr>http://mailchimp.com/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firelaunchers</dc:creator>
  <cp:lastModifiedBy>l</cp:lastModifiedBy>
  <cp:revision>2</cp:revision>
  <cp:lastPrinted>2013-07-01T04:09:00Z</cp:lastPrinted>
  <dcterms:created xsi:type="dcterms:W3CDTF">2016-11-01T11:56:00Z</dcterms:created>
  <dcterms:modified xsi:type="dcterms:W3CDTF">2016-11-01T11:56:00Z</dcterms:modified>
</cp:coreProperties>
</file>